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A7C94" w14:textId="0A1FF64B" w:rsidR="00442091" w:rsidRPr="00BB5F48" w:rsidRDefault="00BF653E" w:rsidP="000144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5F48">
        <w:rPr>
          <w:rFonts w:ascii="Times New Roman" w:eastAsia="Times New Roman" w:hAnsi="Times New Roman" w:cs="Times New Roman"/>
          <w:sz w:val="32"/>
          <w:szCs w:val="32"/>
        </w:rPr>
        <w:t xml:space="preserve">Executive Summary of the </w:t>
      </w:r>
      <w:r w:rsidR="00442091" w:rsidRPr="00BB5F48">
        <w:rPr>
          <w:rFonts w:ascii="Times New Roman" w:eastAsia="Times New Roman" w:hAnsi="Times New Roman" w:cs="Times New Roman"/>
          <w:sz w:val="32"/>
          <w:szCs w:val="32"/>
        </w:rPr>
        <w:t>Yar</w:t>
      </w:r>
      <w:r w:rsidRPr="00BB5F48">
        <w:rPr>
          <w:rFonts w:ascii="Times New Roman" w:eastAsia="Times New Roman" w:hAnsi="Times New Roman" w:cs="Times New Roman"/>
          <w:sz w:val="32"/>
          <w:szCs w:val="32"/>
        </w:rPr>
        <w:t>d</w:t>
      </w:r>
      <w:r w:rsidR="00442091" w:rsidRPr="00BB5F48">
        <w:rPr>
          <w:rFonts w:ascii="Times New Roman" w:eastAsia="Times New Roman" w:hAnsi="Times New Roman" w:cs="Times New Roman"/>
          <w:sz w:val="32"/>
          <w:szCs w:val="32"/>
        </w:rPr>
        <w:t xml:space="preserve"> Solutions </w:t>
      </w:r>
      <w:r w:rsidRPr="00BB5F48">
        <w:rPr>
          <w:rFonts w:ascii="Times New Roman" w:eastAsia="Times New Roman" w:hAnsi="Times New Roman" w:cs="Times New Roman"/>
          <w:sz w:val="32"/>
          <w:szCs w:val="32"/>
        </w:rPr>
        <w:t>T</w:t>
      </w:r>
      <w:r w:rsidR="00442091" w:rsidRPr="00BB5F48">
        <w:rPr>
          <w:rFonts w:ascii="Times New Roman" w:eastAsia="Times New Roman" w:hAnsi="Times New Roman" w:cs="Times New Roman"/>
          <w:sz w:val="32"/>
          <w:szCs w:val="32"/>
        </w:rPr>
        <w:t>ask Force</w:t>
      </w:r>
      <w:r w:rsidRPr="00BB5F48">
        <w:rPr>
          <w:rFonts w:ascii="Times New Roman" w:eastAsia="Times New Roman" w:hAnsi="Times New Roman" w:cs="Times New Roman"/>
          <w:sz w:val="32"/>
          <w:szCs w:val="32"/>
        </w:rPr>
        <w:t xml:space="preserve"> Report </w:t>
      </w:r>
      <w:r w:rsidR="00BB5F48">
        <w:rPr>
          <w:rFonts w:ascii="Times New Roman" w:eastAsia="Times New Roman" w:hAnsi="Times New Roman" w:cs="Times New Roman"/>
          <w:sz w:val="32"/>
          <w:szCs w:val="32"/>
        </w:rPr>
        <w:br/>
      </w:r>
      <w:r w:rsidRPr="00BB5F48">
        <w:rPr>
          <w:rFonts w:ascii="Times New Roman" w:eastAsia="Times New Roman" w:hAnsi="Times New Roman" w:cs="Times New Roman"/>
          <w:sz w:val="32"/>
          <w:szCs w:val="32"/>
        </w:rPr>
        <w:t xml:space="preserve">to </w:t>
      </w:r>
      <w:r w:rsidR="00442091" w:rsidRPr="00BB5F48"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 w:rsidRPr="00BB5F48">
        <w:rPr>
          <w:rFonts w:ascii="Times New Roman" w:eastAsia="Times New Roman" w:hAnsi="Times New Roman" w:cs="Times New Roman"/>
          <w:sz w:val="32"/>
          <w:szCs w:val="32"/>
        </w:rPr>
        <w:t xml:space="preserve">GHI </w:t>
      </w:r>
      <w:r w:rsidR="00442091" w:rsidRPr="00BB5F48">
        <w:rPr>
          <w:rFonts w:ascii="Times New Roman" w:eastAsia="Times New Roman" w:hAnsi="Times New Roman" w:cs="Times New Roman"/>
          <w:sz w:val="32"/>
          <w:szCs w:val="32"/>
        </w:rPr>
        <w:t xml:space="preserve">Board of Directors </w:t>
      </w:r>
      <w:r w:rsidR="00BB5F48">
        <w:rPr>
          <w:rFonts w:ascii="Times New Roman" w:eastAsia="Times New Roman" w:hAnsi="Times New Roman" w:cs="Times New Roman"/>
          <w:sz w:val="32"/>
          <w:szCs w:val="32"/>
        </w:rPr>
        <w:br/>
      </w:r>
      <w:r w:rsidR="00442091" w:rsidRPr="00BB5F48">
        <w:rPr>
          <w:rFonts w:ascii="Times New Roman" w:eastAsia="Times New Roman" w:hAnsi="Times New Roman" w:cs="Times New Roman"/>
          <w:sz w:val="28"/>
          <w:szCs w:val="28"/>
        </w:rPr>
        <w:t>Submitted June 26, 2018</w:t>
      </w:r>
    </w:p>
    <w:p w14:paraId="0FDB8D87" w14:textId="698EB562" w:rsidR="00B36A01" w:rsidRDefault="00B36A01" w:rsidP="00B36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7DE">
        <w:rPr>
          <w:rFonts w:ascii="Times New Roman" w:eastAsia="Times New Roman" w:hAnsi="Times New Roman" w:cs="Times New Roman"/>
          <w:sz w:val="24"/>
          <w:szCs w:val="24"/>
        </w:rPr>
        <w:t>Based on the response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A07853">
        <w:rPr>
          <w:rFonts w:ascii="Times New Roman" w:eastAsia="Times New Roman" w:hAnsi="Times New Roman" w:cs="Times New Roman"/>
          <w:sz w:val="24"/>
          <w:szCs w:val="24"/>
        </w:rPr>
        <w:t xml:space="preserve"> to a member survey of issues and problems </w:t>
      </w:r>
      <w:r w:rsidR="00A07853" w:rsidRPr="008477DE">
        <w:rPr>
          <w:rFonts w:ascii="Times New Roman" w:eastAsia="Times New Roman" w:hAnsi="Times New Roman" w:cs="Times New Roman"/>
          <w:sz w:val="24"/>
          <w:szCs w:val="24"/>
        </w:rPr>
        <w:t>experience</w:t>
      </w:r>
      <w:r w:rsidR="00A07853">
        <w:rPr>
          <w:rFonts w:ascii="Times New Roman" w:eastAsia="Times New Roman" w:hAnsi="Times New Roman" w:cs="Times New Roman"/>
          <w:sz w:val="24"/>
          <w:szCs w:val="24"/>
        </w:rPr>
        <w:t>d</w:t>
      </w:r>
      <w:r w:rsidR="00A07853" w:rsidRPr="008477DE">
        <w:rPr>
          <w:rFonts w:ascii="Times New Roman" w:eastAsia="Times New Roman" w:hAnsi="Times New Roman" w:cs="Times New Roman"/>
          <w:sz w:val="24"/>
          <w:szCs w:val="24"/>
        </w:rPr>
        <w:t xml:space="preserve"> with yards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477D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07853" w:rsidRPr="008477DE">
        <w:rPr>
          <w:rFonts w:ascii="Times New Roman" w:eastAsia="Times New Roman" w:hAnsi="Times New Roman" w:cs="Times New Roman"/>
          <w:sz w:val="24"/>
          <w:szCs w:val="24"/>
        </w:rPr>
        <w:t xml:space="preserve">GHI’s Task Force on Yard Solutions for a 21st Century Garden City </w:t>
      </w:r>
      <w:r w:rsidR="00A07853">
        <w:rPr>
          <w:rFonts w:ascii="Times New Roman" w:eastAsia="Times New Roman" w:hAnsi="Times New Roman" w:cs="Times New Roman"/>
          <w:sz w:val="24"/>
          <w:szCs w:val="24"/>
        </w:rPr>
        <w:t xml:space="preserve">makes </w:t>
      </w:r>
      <w:r>
        <w:rPr>
          <w:rFonts w:ascii="Times New Roman" w:eastAsia="Times New Roman" w:hAnsi="Times New Roman" w:cs="Times New Roman"/>
          <w:sz w:val="24"/>
          <w:szCs w:val="24"/>
        </w:rPr>
        <w:t>the following recommendations</w:t>
      </w:r>
      <w:r w:rsidR="00F61310">
        <w:rPr>
          <w:rFonts w:ascii="Times New Roman" w:eastAsia="Times New Roman" w:hAnsi="Times New Roman" w:cs="Times New Roman"/>
          <w:sz w:val="24"/>
          <w:szCs w:val="24"/>
        </w:rPr>
        <w:t xml:space="preserve"> for solving key issues identified by members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D1359A" w14:textId="77777777" w:rsidR="00B36A01" w:rsidRPr="009363D5" w:rsidRDefault="00B36A01" w:rsidP="00B36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3D5">
        <w:rPr>
          <w:rFonts w:ascii="Times New Roman" w:eastAsia="Times New Roman" w:hAnsi="Times New Roman" w:cs="Times New Roman"/>
          <w:b/>
          <w:bCs/>
          <w:sz w:val="24"/>
          <w:szCs w:val="24"/>
        </w:rPr>
        <w:t>CONSTRUCTED PRIVACY SCREENS</w:t>
      </w:r>
    </w:p>
    <w:p w14:paraId="190252AD" w14:textId="71A05E7C" w:rsidR="00B36A01" w:rsidRDefault="00626BC3" w:rsidP="00B36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severely limited amount of screening currently allowed 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>restrict</w:t>
      </w:r>
      <w:r w:rsidR="00F613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 xml:space="preserve"> members’ use of their yards for socializing, quiet relaxation, gardening and other uses</w:t>
      </w:r>
      <w:r w:rsidR="00B36A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>GHI yards are far too different from each other for a one-size-fits-all screening solution</w:t>
      </w:r>
      <w:r w:rsidR="00F613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92A88E6" w14:textId="51CE031C" w:rsidR="00B36A01" w:rsidRPr="008477DE" w:rsidRDefault="00B36A01" w:rsidP="00B36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Recommended Solution: </w:t>
      </w:r>
      <w:r w:rsidR="00B67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Gardening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183A8A">
        <w:rPr>
          <w:rFonts w:ascii="Times New Roman" w:eastAsia="Times New Roman" w:hAnsi="Times New Roman" w:cs="Times New Roman"/>
          <w:b/>
          <w:bCs/>
          <w:sz w:val="24"/>
          <w:szCs w:val="24"/>
        </w:rPr>
        <w:t>eam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70B3">
        <w:rPr>
          <w:rFonts w:ascii="Times New Roman" w:eastAsia="Times New Roman" w:hAnsi="Times New Roman" w:cs="Times New Roman"/>
          <w:b/>
          <w:bCs/>
          <w:sz w:val="24"/>
          <w:szCs w:val="24"/>
        </w:rPr>
        <w:t>to Provide Ga</w:t>
      </w:r>
      <w:r w:rsidRPr="008477DE">
        <w:rPr>
          <w:rFonts w:ascii="Times New Roman" w:eastAsia="Times New Roman" w:hAnsi="Times New Roman" w:cs="Times New Roman"/>
          <w:b/>
          <w:bCs/>
          <w:sz w:val="24"/>
          <w:szCs w:val="24"/>
        </w:rPr>
        <w:t>rden Design Help for Members </w:t>
      </w:r>
    </w:p>
    <w:p w14:paraId="3FD28F0F" w14:textId="325F198C" w:rsidR="00B36A01" w:rsidRDefault="00626BC3" w:rsidP="00B36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>We recommend a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Gardening T</w:t>
      </w:r>
      <w:r w:rsidR="00183A8A">
        <w:rPr>
          <w:rFonts w:ascii="Times New Roman" w:eastAsia="Times New Roman" w:hAnsi="Times New Roman" w:cs="Times New Roman"/>
          <w:sz w:val="24"/>
          <w:szCs w:val="24"/>
        </w:rPr>
        <w:t>eam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>reporting to the Architectural Review Committee be established to</w:t>
      </w:r>
      <w:r w:rsidR="00B36A01">
        <w:rPr>
          <w:rFonts w:ascii="Times New Roman" w:eastAsia="Times New Roman" w:hAnsi="Times New Roman" w:cs="Times New Roman"/>
          <w:sz w:val="24"/>
          <w:szCs w:val="24"/>
        </w:rPr>
        <w:t xml:space="preserve"> propose solutions to individual members’ needs for 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>screening</w:t>
      </w:r>
      <w:r w:rsidR="00B36A01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 xml:space="preserve">minimize their impingement on Greenbelt’s </w:t>
      </w:r>
      <w:proofErr w:type="gramStart"/>
      <w:r w:rsidR="00BF653E">
        <w:rPr>
          <w:rFonts w:ascii="Times New Roman" w:eastAsia="Times New Roman" w:hAnsi="Times New Roman" w:cs="Times New Roman"/>
          <w:sz w:val="24"/>
          <w:szCs w:val="24"/>
        </w:rPr>
        <w:t xml:space="preserve">historic  </w:t>
      </w:r>
      <w:r w:rsidR="00183A8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="00183A8A">
        <w:rPr>
          <w:rFonts w:ascii="Times New Roman" w:eastAsia="Times New Roman" w:hAnsi="Times New Roman" w:cs="Times New Roman"/>
          <w:sz w:val="24"/>
          <w:szCs w:val="24"/>
        </w:rPr>
        <w:t xml:space="preserve"> unique 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 xml:space="preserve">openness. </w:t>
      </w:r>
      <w:r w:rsidR="00B36A01">
        <w:rPr>
          <w:rFonts w:ascii="Times New Roman" w:eastAsia="Times New Roman" w:hAnsi="Times New Roman" w:cs="Times New Roman"/>
          <w:sz w:val="24"/>
          <w:szCs w:val="24"/>
        </w:rPr>
        <w:t xml:space="preserve">Examples 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B36A01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>: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>small screens or trellises around patios rather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 xml:space="preserve"> than al</w:t>
      </w:r>
      <w:r w:rsidR="00B36A01">
        <w:rPr>
          <w:rFonts w:ascii="Times New Roman" w:eastAsia="Times New Roman" w:hAnsi="Times New Roman" w:cs="Times New Roman"/>
          <w:sz w:val="24"/>
          <w:szCs w:val="24"/>
        </w:rPr>
        <w:t xml:space="preserve">ong 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>s</w:t>
      </w:r>
      <w:r w:rsidR="00B36A01">
        <w:rPr>
          <w:rFonts w:ascii="Times New Roman" w:eastAsia="Times New Roman" w:hAnsi="Times New Roman" w:cs="Times New Roman"/>
          <w:sz w:val="24"/>
          <w:szCs w:val="24"/>
        </w:rPr>
        <w:t>idewalk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>s</w:t>
      </w:r>
      <w:r w:rsidR="00B36A01">
        <w:rPr>
          <w:rFonts w:ascii="Times New Roman" w:eastAsia="Times New Roman" w:hAnsi="Times New Roman" w:cs="Times New Roman"/>
          <w:sz w:val="24"/>
          <w:szCs w:val="24"/>
        </w:rPr>
        <w:t xml:space="preserve">; 6′ tall 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>screen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>s that extend the length of patios or decks but not beyond;</w:t>
      </w:r>
      <w:r w:rsidR="00B36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>where space is adequate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A01">
        <w:rPr>
          <w:rFonts w:ascii="Times New Roman" w:eastAsia="Times New Roman" w:hAnsi="Times New Roman" w:cs="Times New Roman"/>
          <w:sz w:val="24"/>
          <w:szCs w:val="24"/>
        </w:rPr>
        <w:t>f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>ast-growing plants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310">
        <w:rPr>
          <w:rFonts w:ascii="Times New Roman" w:eastAsia="Times New Roman" w:hAnsi="Times New Roman" w:cs="Times New Roman"/>
          <w:sz w:val="24"/>
          <w:szCs w:val="24"/>
        </w:rPr>
        <w:t xml:space="preserve">located 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>close to seating areas</w:t>
      </w:r>
      <w:r w:rsidR="00BF653E">
        <w:rPr>
          <w:rFonts w:ascii="Times New Roman" w:eastAsia="Times New Roman" w:hAnsi="Times New Roman" w:cs="Times New Roman"/>
          <w:sz w:val="24"/>
          <w:szCs w:val="24"/>
        </w:rPr>
        <w:t xml:space="preserve"> and away from sidewalks</w:t>
      </w:r>
      <w:r w:rsidR="00B36A01">
        <w:rPr>
          <w:rFonts w:ascii="Times New Roman" w:eastAsia="Times New Roman" w:hAnsi="Times New Roman" w:cs="Times New Roman"/>
          <w:sz w:val="24"/>
          <w:szCs w:val="24"/>
        </w:rPr>
        <w:t>; m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 xml:space="preserve">ounting of blinds (currently prohibited) that can be lowered </w:t>
      </w:r>
      <w:r w:rsidR="00F6131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 xml:space="preserve">screening </w:t>
      </w:r>
      <w:r w:rsidR="00F61310">
        <w:rPr>
          <w:rFonts w:ascii="Times New Roman" w:eastAsia="Times New Roman" w:hAnsi="Times New Roman" w:cs="Times New Roman"/>
          <w:sz w:val="24"/>
          <w:szCs w:val="24"/>
        </w:rPr>
        <w:t xml:space="preserve">in the summer </w:t>
      </w:r>
      <w:r w:rsidR="00B36A01" w:rsidRPr="008477DE">
        <w:rPr>
          <w:rFonts w:ascii="Times New Roman" w:eastAsia="Times New Roman" w:hAnsi="Times New Roman" w:cs="Times New Roman"/>
          <w:sz w:val="24"/>
          <w:szCs w:val="24"/>
        </w:rPr>
        <w:t>and stored for the winter.</w:t>
      </w:r>
      <w:r w:rsidR="00002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FEACD6" w14:textId="4194088D" w:rsidR="00626BC3" w:rsidRPr="008477DE" w:rsidRDefault="00626BC3" w:rsidP="00B36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-Applications for screens that </w:t>
      </w:r>
      <w:r w:rsidR="00183A8A"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design recommended by the </w:t>
      </w:r>
      <w:r w:rsidR="00183A8A">
        <w:rPr>
          <w:rFonts w:ascii="Times New Roman" w:eastAsia="Times New Roman" w:hAnsi="Times New Roman" w:cs="Times New Roman"/>
          <w:sz w:val="24"/>
          <w:szCs w:val="24"/>
        </w:rPr>
        <w:t>Gardening Team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would be fast-tracked</w:t>
      </w:r>
      <w:r w:rsidR="00183A8A">
        <w:rPr>
          <w:rFonts w:ascii="Times New Roman" w:eastAsia="Times New Roman" w:hAnsi="Times New Roman" w:cs="Times New Roman"/>
          <w:sz w:val="24"/>
          <w:szCs w:val="24"/>
        </w:rPr>
        <w:t xml:space="preserve"> to approval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B2740C" w14:textId="6CECF47E" w:rsidR="006938C2" w:rsidRDefault="006938C2" w:rsidP="009363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LATTICE</w:t>
      </w:r>
    </w:p>
    <w:p w14:paraId="64B9F8F7" w14:textId="5298A4B6" w:rsidR="007D3CC2" w:rsidRDefault="007D3CC2" w:rsidP="009363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3CC2">
        <w:rPr>
          <w:rFonts w:ascii="Times New Roman" w:eastAsia="Times New Roman" w:hAnsi="Times New Roman" w:cs="Times New Roman"/>
          <w:bCs/>
          <w:sz w:val="24"/>
          <w:szCs w:val="24"/>
        </w:rPr>
        <w:t xml:space="preserve">Lattice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is generally assumed to be permitted without restriction in GHI and can be seen used in abundance in an assortment of styles</w:t>
      </w:r>
      <w:r w:rsidR="00626BC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However, staff interprets GHI rules as requiring permits for lattice that is used as screening.</w:t>
      </w:r>
    </w:p>
    <w:p w14:paraId="47B4E2FF" w14:textId="0F6BB06E" w:rsidR="007D3CC2" w:rsidRPr="007D3CC2" w:rsidRDefault="007D3CC2" w:rsidP="009363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3CC2">
        <w:rPr>
          <w:rFonts w:ascii="Times New Roman" w:eastAsia="Times New Roman" w:hAnsi="Times New Roman" w:cs="Times New Roman"/>
          <w:b/>
          <w:bCs/>
          <w:sz w:val="24"/>
          <w:szCs w:val="24"/>
        </w:rPr>
        <w:t>Recommended Solutions: Clear Rules and Consistent Style</w:t>
      </w:r>
    </w:p>
    <w:p w14:paraId="4103F0FF" w14:textId="042AA87D" w:rsidR="007D3CC2" w:rsidRPr="007D3CC2" w:rsidRDefault="007D3CC2" w:rsidP="007D3C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-T</w:t>
      </w:r>
      <w:r w:rsidRPr="007D3CC2">
        <w:rPr>
          <w:rFonts w:ascii="Times New Roman" w:eastAsia="Times New Roman" w:hAnsi="Times New Roman" w:cs="Times New Roman"/>
          <w:bCs/>
          <w:sz w:val="24"/>
          <w:szCs w:val="24"/>
        </w:rPr>
        <w:t xml:space="preserve">he requirement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r w:rsidRPr="007D3CC2">
        <w:rPr>
          <w:rFonts w:ascii="Times New Roman" w:eastAsia="Times New Roman" w:hAnsi="Times New Roman" w:cs="Times New Roman"/>
          <w:bCs/>
          <w:sz w:val="24"/>
          <w:szCs w:val="24"/>
        </w:rPr>
        <w:t xml:space="preserve"> lattices used as screening </w:t>
      </w:r>
      <w:r w:rsidR="00626BC3">
        <w:rPr>
          <w:rFonts w:ascii="Times New Roman" w:eastAsia="Times New Roman" w:hAnsi="Times New Roman" w:cs="Times New Roman"/>
          <w:bCs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approved by Technical Services</w:t>
      </w:r>
      <w:r w:rsidRPr="007D3C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should </w:t>
      </w:r>
      <w:r w:rsidRPr="007D3CC2">
        <w:rPr>
          <w:rFonts w:ascii="Times New Roman" w:eastAsia="Times New Roman" w:hAnsi="Times New Roman" w:cs="Times New Roman"/>
          <w:bCs/>
          <w:sz w:val="24"/>
          <w:szCs w:val="24"/>
        </w:rPr>
        <w:t>be made clear in the Member Handbook.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>-</w:t>
      </w:r>
      <w:r w:rsidR="00626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Lattice mounted against surfaces (and therefore not used for screening) should be explicitly allowed</w:t>
      </w:r>
      <w:r w:rsidR="00626BC3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without permission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>- All new lattice should be constructed of vertical and horizontal</w:t>
      </w:r>
      <w:r w:rsidR="009072C4">
        <w:rPr>
          <w:rFonts w:ascii="Times New Roman" w:eastAsia="Times New Roman" w:hAnsi="Times New Roman" w:cs="Times New Roman"/>
          <w:bCs/>
          <w:sz w:val="24"/>
          <w:szCs w:val="24"/>
        </w:rPr>
        <w:t xml:space="preserve">, rather than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diagonal</w:t>
      </w:r>
      <w:r w:rsidR="009072C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slats</w:t>
      </w:r>
      <w:r w:rsidR="00626BC3">
        <w:rPr>
          <w:rFonts w:ascii="Times New Roman" w:eastAsia="Times New Roman" w:hAnsi="Times New Roman" w:cs="Times New Roman"/>
          <w:bCs/>
          <w:sz w:val="24"/>
          <w:szCs w:val="24"/>
        </w:rPr>
        <w:t xml:space="preserve"> to complement,</w:t>
      </w:r>
      <w:r w:rsidR="00183A8A">
        <w:rPr>
          <w:rFonts w:ascii="Times New Roman" w:eastAsia="Times New Roman" w:hAnsi="Times New Roman" w:cs="Times New Roman"/>
          <w:bCs/>
          <w:sz w:val="24"/>
          <w:szCs w:val="24"/>
        </w:rPr>
        <w:t xml:space="preserve"> rather than </w:t>
      </w:r>
      <w:r w:rsidR="00626BC3">
        <w:rPr>
          <w:rFonts w:ascii="Times New Roman" w:eastAsia="Times New Roman" w:hAnsi="Times New Roman" w:cs="Times New Roman"/>
          <w:bCs/>
          <w:sz w:val="24"/>
          <w:szCs w:val="24"/>
        </w:rPr>
        <w:t>clash with GHI</w:t>
      </w:r>
      <w:r w:rsidR="00183A8A">
        <w:rPr>
          <w:rFonts w:ascii="Times New Roman" w:eastAsia="Times New Roman" w:hAnsi="Times New Roman" w:cs="Times New Roman"/>
          <w:bCs/>
          <w:sz w:val="24"/>
          <w:szCs w:val="24"/>
        </w:rPr>
        <w:t>’s</w:t>
      </w:r>
      <w:r w:rsidR="00626BC3">
        <w:rPr>
          <w:rFonts w:ascii="Times New Roman" w:eastAsia="Times New Roman" w:hAnsi="Times New Roman" w:cs="Times New Roman"/>
          <w:bCs/>
          <w:sz w:val="24"/>
          <w:szCs w:val="24"/>
        </w:rPr>
        <w:t xml:space="preserve"> architecture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BC71270" w14:textId="4D848E7F" w:rsidR="009363D5" w:rsidRPr="009363D5" w:rsidRDefault="009363D5" w:rsidP="009363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3D5">
        <w:rPr>
          <w:rFonts w:ascii="Times New Roman" w:eastAsia="Times New Roman" w:hAnsi="Times New Roman" w:cs="Times New Roman"/>
          <w:b/>
          <w:bCs/>
          <w:sz w:val="24"/>
          <w:szCs w:val="24"/>
        </w:rPr>
        <w:t>HEDGES</w:t>
      </w:r>
      <w:r w:rsidR="00BB5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F1AF9F3" w14:textId="07921BB7" w:rsidR="009363D5" w:rsidRDefault="00BB5F48" w:rsidP="00936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Hedges are a high-maintenance, unsustainable landscape feature</w:t>
      </w:r>
      <w:r w:rsidR="001F7B66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0F7365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1F7B66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egative</w:t>
      </w:r>
      <w:r w:rsidR="001F7B66"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impact</w:t>
      </w:r>
      <w:r w:rsidR="00EA0E6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safety and usability of GHI’s internal sidewalks</w:t>
      </w:r>
      <w:r w:rsidR="001F7B66">
        <w:rPr>
          <w:rFonts w:ascii="Times New Roman" w:eastAsia="Times New Roman" w:hAnsi="Times New Roman" w:cs="Times New Roman"/>
          <w:sz w:val="24"/>
          <w:szCs w:val="24"/>
        </w:rPr>
        <w:t>, yet they are recommended in the Member Handbook. Further, since the historic hedge</w:t>
      </w:r>
      <w:r w:rsidR="00EA0E6D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7B66">
        <w:rPr>
          <w:rFonts w:ascii="Times New Roman" w:eastAsia="Times New Roman" w:hAnsi="Times New Roman" w:cs="Times New Roman"/>
          <w:sz w:val="24"/>
          <w:szCs w:val="24"/>
        </w:rPr>
        <w:t xml:space="preserve">height restriction was removed and GHI continues to severely limit man-made screens, members with privacy needs are forced to try </w:t>
      </w:r>
      <w:r w:rsidR="00EA0E6D">
        <w:rPr>
          <w:rFonts w:ascii="Times New Roman" w:eastAsia="Times New Roman" w:hAnsi="Times New Roman" w:cs="Times New Roman"/>
          <w:sz w:val="24"/>
          <w:szCs w:val="24"/>
        </w:rPr>
        <w:t xml:space="preserve">tall </w:t>
      </w:r>
      <w:r w:rsidR="001F7B66">
        <w:rPr>
          <w:rFonts w:ascii="Times New Roman" w:eastAsia="Times New Roman" w:hAnsi="Times New Roman" w:cs="Times New Roman"/>
          <w:sz w:val="24"/>
          <w:szCs w:val="24"/>
        </w:rPr>
        <w:t>hedges as their only solution.</w:t>
      </w:r>
      <w:r w:rsidR="009363D5" w:rsidRPr="008477DE">
        <w:rPr>
          <w:rFonts w:ascii="Times New Roman" w:eastAsia="Times New Roman" w:hAnsi="Times New Roman" w:cs="Times New Roman"/>
          <w:sz w:val="24"/>
          <w:szCs w:val="24"/>
        </w:rPr>
        <w:t xml:space="preserve"> This results </w:t>
      </w:r>
      <w:r w:rsidR="001F7B66">
        <w:rPr>
          <w:rFonts w:ascii="Times New Roman" w:eastAsia="Times New Roman" w:hAnsi="Times New Roman" w:cs="Times New Roman"/>
          <w:sz w:val="24"/>
          <w:szCs w:val="24"/>
        </w:rPr>
        <w:t xml:space="preserve">increasingly in </w:t>
      </w:r>
      <w:r w:rsidR="009363D5" w:rsidRPr="008477DE">
        <w:rPr>
          <w:rFonts w:ascii="Times New Roman" w:eastAsia="Times New Roman" w:hAnsi="Times New Roman" w:cs="Times New Roman"/>
          <w:sz w:val="24"/>
          <w:szCs w:val="24"/>
        </w:rPr>
        <w:t xml:space="preserve">virtual walls of evergreen that reduce </w:t>
      </w:r>
      <w:r w:rsidR="009363D5">
        <w:rPr>
          <w:rFonts w:ascii="Times New Roman" w:eastAsia="Times New Roman" w:hAnsi="Times New Roman" w:cs="Times New Roman"/>
          <w:sz w:val="24"/>
          <w:szCs w:val="24"/>
        </w:rPr>
        <w:t>walkers’ feeling of safety</w:t>
      </w:r>
      <w:r w:rsidR="001F7B66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9363D5">
        <w:rPr>
          <w:rFonts w:ascii="Times New Roman" w:eastAsia="Times New Roman" w:hAnsi="Times New Roman" w:cs="Times New Roman"/>
          <w:sz w:val="24"/>
          <w:szCs w:val="24"/>
        </w:rPr>
        <w:t xml:space="preserve"> conflict with </w:t>
      </w:r>
      <w:r w:rsidR="009363D5" w:rsidRPr="008477DE">
        <w:rPr>
          <w:rFonts w:ascii="Times New Roman" w:eastAsia="Times New Roman" w:hAnsi="Times New Roman" w:cs="Times New Roman"/>
          <w:sz w:val="24"/>
          <w:szCs w:val="24"/>
        </w:rPr>
        <w:t>Greenbelt’s historic and unique open plan</w:t>
      </w:r>
      <w:r w:rsidR="009363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F3C002" w14:textId="28F99516" w:rsidR="00F61310" w:rsidRPr="008477DE" w:rsidRDefault="00F61310" w:rsidP="00F61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7DE">
        <w:rPr>
          <w:rFonts w:ascii="Times New Roman" w:eastAsia="Times New Roman" w:hAnsi="Times New Roman" w:cs="Times New Roman"/>
          <w:b/>
          <w:bCs/>
          <w:sz w:val="24"/>
          <w:szCs w:val="24"/>
        </w:rPr>
        <w:t>Recommended Solutions</w:t>
      </w:r>
      <w:r w:rsidR="007D3CC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4FF659A" w14:textId="4062C909" w:rsidR="00F61310" w:rsidRDefault="006938C2" w:rsidP="00F61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61310" w:rsidRPr="00A07853">
        <w:rPr>
          <w:rFonts w:ascii="Times New Roman" w:hAnsi="Times New Roman" w:cs="Times New Roman"/>
          <w:sz w:val="24"/>
          <w:szCs w:val="24"/>
        </w:rPr>
        <w:t xml:space="preserve">Replace </w:t>
      </w:r>
      <w:r w:rsidR="00B670B3">
        <w:rPr>
          <w:rFonts w:ascii="Times New Roman" w:hAnsi="Times New Roman" w:cs="Times New Roman"/>
          <w:sz w:val="24"/>
          <w:szCs w:val="24"/>
        </w:rPr>
        <w:t>GHI Member Handbook</w:t>
      </w:r>
      <w:r w:rsidR="00F61310" w:rsidRPr="00A07853">
        <w:rPr>
          <w:rFonts w:ascii="Times New Roman" w:hAnsi="Times New Roman" w:cs="Times New Roman"/>
          <w:sz w:val="24"/>
          <w:szCs w:val="24"/>
        </w:rPr>
        <w:t xml:space="preserve"> recommendation to install hedges with information about the care of hedges and alternatives to them.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="00F61310" w:rsidRPr="00A07853">
        <w:rPr>
          <w:rFonts w:ascii="Times New Roman" w:hAnsi="Times New Roman" w:cs="Times New Roman"/>
          <w:sz w:val="24"/>
          <w:szCs w:val="24"/>
        </w:rPr>
        <w:t xml:space="preserve">Establish a 6’ height limit on </w:t>
      </w:r>
      <w:r w:rsidR="00B670B3">
        <w:rPr>
          <w:rFonts w:ascii="Times New Roman" w:hAnsi="Times New Roman" w:cs="Times New Roman"/>
          <w:sz w:val="24"/>
          <w:szCs w:val="24"/>
        </w:rPr>
        <w:t xml:space="preserve">euonymus and privet </w:t>
      </w:r>
      <w:r w:rsidR="00F61310" w:rsidRPr="00A07853">
        <w:rPr>
          <w:rFonts w:ascii="Times New Roman" w:hAnsi="Times New Roman" w:cs="Times New Roman"/>
          <w:sz w:val="24"/>
          <w:szCs w:val="24"/>
        </w:rPr>
        <w:t xml:space="preserve">hedges, </w:t>
      </w:r>
      <w:r w:rsidR="000F7365">
        <w:rPr>
          <w:rFonts w:ascii="Times New Roman" w:hAnsi="Times New Roman" w:cs="Times New Roman"/>
          <w:sz w:val="24"/>
          <w:szCs w:val="24"/>
        </w:rPr>
        <w:t xml:space="preserve">required at the time of the yearly inspection. </w:t>
      </w:r>
      <w:r w:rsidR="00183A8A">
        <w:rPr>
          <w:rFonts w:ascii="Times New Roman" w:hAnsi="Times New Roman" w:cs="Times New Roman"/>
          <w:sz w:val="24"/>
          <w:szCs w:val="24"/>
        </w:rPr>
        <w:t>E</w:t>
      </w:r>
      <w:r w:rsidR="00F61310" w:rsidRPr="00A07853">
        <w:rPr>
          <w:rFonts w:ascii="Times New Roman" w:hAnsi="Times New Roman" w:cs="Times New Roman"/>
          <w:sz w:val="24"/>
          <w:szCs w:val="24"/>
        </w:rPr>
        <w:t xml:space="preserve">xisting </w:t>
      </w:r>
      <w:r w:rsidR="000F7365">
        <w:rPr>
          <w:rFonts w:ascii="Times New Roman" w:hAnsi="Times New Roman" w:cs="Times New Roman"/>
          <w:sz w:val="24"/>
          <w:szCs w:val="24"/>
        </w:rPr>
        <w:t xml:space="preserve">tall </w:t>
      </w:r>
      <w:r w:rsidR="00F61310" w:rsidRPr="00A07853">
        <w:rPr>
          <w:rFonts w:ascii="Times New Roman" w:hAnsi="Times New Roman" w:cs="Times New Roman"/>
          <w:sz w:val="24"/>
          <w:szCs w:val="24"/>
        </w:rPr>
        <w:t>hedges of conifers</w:t>
      </w:r>
      <w:r w:rsidR="00B670B3">
        <w:rPr>
          <w:rFonts w:ascii="Times New Roman" w:hAnsi="Times New Roman" w:cs="Times New Roman"/>
          <w:sz w:val="24"/>
          <w:szCs w:val="24"/>
        </w:rPr>
        <w:t>,</w:t>
      </w:r>
      <w:r w:rsidR="00F61310" w:rsidRPr="00A07853">
        <w:rPr>
          <w:rFonts w:ascii="Times New Roman" w:hAnsi="Times New Roman" w:cs="Times New Roman"/>
          <w:sz w:val="24"/>
          <w:szCs w:val="24"/>
        </w:rPr>
        <w:t xml:space="preserve"> hollies</w:t>
      </w:r>
      <w:r w:rsidR="00B670B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670B3">
        <w:rPr>
          <w:rFonts w:ascii="Times New Roman" w:hAnsi="Times New Roman" w:cs="Times New Roman"/>
          <w:sz w:val="24"/>
          <w:szCs w:val="24"/>
        </w:rPr>
        <w:t>Photinia</w:t>
      </w:r>
      <w:proofErr w:type="spellEnd"/>
      <w:r w:rsidR="00B670B3">
        <w:rPr>
          <w:rFonts w:ascii="Times New Roman" w:hAnsi="Times New Roman" w:cs="Times New Roman"/>
          <w:sz w:val="24"/>
          <w:szCs w:val="24"/>
        </w:rPr>
        <w:t xml:space="preserve"> </w:t>
      </w:r>
      <w:r w:rsidR="000F7365">
        <w:rPr>
          <w:rFonts w:ascii="Times New Roman" w:hAnsi="Times New Roman" w:cs="Times New Roman"/>
          <w:sz w:val="24"/>
          <w:szCs w:val="24"/>
        </w:rPr>
        <w:t>should be grandfathered because their f</w:t>
      </w:r>
      <w:r w:rsidR="00B670B3">
        <w:rPr>
          <w:rFonts w:ascii="Times New Roman" w:hAnsi="Times New Roman" w:cs="Times New Roman"/>
          <w:sz w:val="24"/>
          <w:szCs w:val="24"/>
        </w:rPr>
        <w:t>orms would be</w:t>
      </w:r>
      <w:r w:rsidR="00F61310" w:rsidRPr="00A07853">
        <w:rPr>
          <w:rFonts w:ascii="Times New Roman" w:hAnsi="Times New Roman" w:cs="Times New Roman"/>
          <w:sz w:val="24"/>
          <w:szCs w:val="24"/>
        </w:rPr>
        <w:t xml:space="preserve"> destroyed </w:t>
      </w:r>
      <w:r w:rsidR="00B670B3">
        <w:rPr>
          <w:rFonts w:ascii="Times New Roman" w:hAnsi="Times New Roman" w:cs="Times New Roman"/>
          <w:sz w:val="24"/>
          <w:szCs w:val="24"/>
        </w:rPr>
        <w:t>if cut back to</w:t>
      </w:r>
      <w:r w:rsidR="00F61310" w:rsidRPr="00A07853">
        <w:rPr>
          <w:rFonts w:ascii="Times New Roman" w:hAnsi="Times New Roman" w:cs="Times New Roman"/>
          <w:sz w:val="24"/>
          <w:szCs w:val="24"/>
        </w:rPr>
        <w:t xml:space="preserve"> 6′</w:t>
      </w:r>
      <w:r w:rsidR="00B670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="00EA0E6D">
        <w:rPr>
          <w:rFonts w:ascii="Times New Roman" w:hAnsi="Times New Roman" w:cs="Times New Roman"/>
          <w:sz w:val="24"/>
          <w:szCs w:val="24"/>
        </w:rPr>
        <w:t>A</w:t>
      </w:r>
      <w:r w:rsidR="00F61310" w:rsidRPr="00A07853">
        <w:rPr>
          <w:rFonts w:ascii="Times New Roman" w:hAnsi="Times New Roman" w:cs="Times New Roman"/>
          <w:sz w:val="24"/>
          <w:szCs w:val="24"/>
        </w:rPr>
        <w:t>llow new hedges of conifers</w:t>
      </w:r>
      <w:r w:rsidR="00B670B3">
        <w:rPr>
          <w:rFonts w:ascii="Times New Roman" w:hAnsi="Times New Roman" w:cs="Times New Roman"/>
          <w:sz w:val="24"/>
          <w:szCs w:val="24"/>
        </w:rPr>
        <w:t xml:space="preserve">, </w:t>
      </w:r>
      <w:r w:rsidR="00F61310" w:rsidRPr="00A07853">
        <w:rPr>
          <w:rFonts w:ascii="Times New Roman" w:hAnsi="Times New Roman" w:cs="Times New Roman"/>
          <w:sz w:val="24"/>
          <w:szCs w:val="24"/>
        </w:rPr>
        <w:t xml:space="preserve">hollies </w:t>
      </w:r>
      <w:r w:rsidR="00B670B3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="00B670B3">
        <w:rPr>
          <w:rFonts w:ascii="Times New Roman" w:hAnsi="Times New Roman" w:cs="Times New Roman"/>
          <w:sz w:val="24"/>
          <w:szCs w:val="24"/>
        </w:rPr>
        <w:t>Photinia</w:t>
      </w:r>
      <w:proofErr w:type="spellEnd"/>
      <w:r w:rsidR="00B670B3">
        <w:rPr>
          <w:rFonts w:ascii="Times New Roman" w:hAnsi="Times New Roman" w:cs="Times New Roman"/>
          <w:sz w:val="24"/>
          <w:szCs w:val="24"/>
        </w:rPr>
        <w:t xml:space="preserve"> </w:t>
      </w:r>
      <w:r w:rsidR="00EA0E6D">
        <w:rPr>
          <w:rFonts w:ascii="Times New Roman" w:hAnsi="Times New Roman" w:cs="Times New Roman"/>
          <w:sz w:val="24"/>
          <w:szCs w:val="24"/>
        </w:rPr>
        <w:t>by</w:t>
      </w:r>
      <w:r w:rsidR="00F61310" w:rsidRPr="00A07853">
        <w:rPr>
          <w:rFonts w:ascii="Times New Roman" w:hAnsi="Times New Roman" w:cs="Times New Roman"/>
          <w:sz w:val="24"/>
          <w:szCs w:val="24"/>
        </w:rPr>
        <w:t xml:space="preserve"> exception</w:t>
      </w:r>
      <w:r w:rsidR="00EA0E6D">
        <w:rPr>
          <w:rFonts w:ascii="Times New Roman" w:hAnsi="Times New Roman" w:cs="Times New Roman"/>
          <w:sz w:val="24"/>
          <w:szCs w:val="24"/>
        </w:rPr>
        <w:t xml:space="preserve"> only</w:t>
      </w:r>
      <w:r w:rsidR="00F61310" w:rsidRPr="00A078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642DAB" w14:textId="619FE266" w:rsidR="003F009A" w:rsidRDefault="003F009A" w:rsidP="00A07853">
      <w:pPr>
        <w:rPr>
          <w:rFonts w:ascii="Times New Roman" w:hAnsi="Times New Roman" w:cs="Times New Roman"/>
          <w:b/>
          <w:sz w:val="24"/>
          <w:szCs w:val="24"/>
        </w:rPr>
      </w:pPr>
      <w:r w:rsidRPr="003F009A">
        <w:rPr>
          <w:rFonts w:ascii="Times New Roman" w:hAnsi="Times New Roman" w:cs="Times New Roman"/>
          <w:b/>
          <w:sz w:val="24"/>
          <w:szCs w:val="24"/>
        </w:rPr>
        <w:t>FENCES</w:t>
      </w:r>
    </w:p>
    <w:p w14:paraId="3556320F" w14:textId="536ABA08" w:rsidR="006F797E" w:rsidRDefault="006C108F" w:rsidP="009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Fencing of member yards has never been coordinated as to style or and materials, resulting in many members’ request for more attractive and architecturally appropriate fencing in the community.</w:t>
      </w:r>
    </w:p>
    <w:p w14:paraId="406FB90C" w14:textId="3BD82374" w:rsidR="006C108F" w:rsidRPr="006C108F" w:rsidRDefault="006C108F" w:rsidP="009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08F">
        <w:rPr>
          <w:rFonts w:ascii="Times New Roman" w:eastAsia="Times New Roman" w:hAnsi="Times New Roman" w:cs="Times New Roman"/>
          <w:b/>
          <w:bCs/>
          <w:sz w:val="24"/>
          <w:szCs w:val="24"/>
        </w:rPr>
        <w:t>Recommended Solutions:</w:t>
      </w:r>
    </w:p>
    <w:p w14:paraId="226E00D3" w14:textId="74CF5042" w:rsidR="009072C4" w:rsidRPr="009072C4" w:rsidRDefault="006C108F" w:rsidP="0090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C1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2C4">
        <w:rPr>
          <w:rFonts w:ascii="Times New Roman" w:eastAsia="Times New Roman" w:hAnsi="Times New Roman" w:cs="Times New Roman"/>
          <w:sz w:val="24"/>
          <w:szCs w:val="24"/>
        </w:rPr>
        <w:t>Require that new fencing be in one of the</w:t>
      </w:r>
      <w:r w:rsidR="00002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2C4">
        <w:rPr>
          <w:rFonts w:ascii="Times New Roman" w:eastAsia="Times New Roman" w:hAnsi="Times New Roman" w:cs="Times New Roman"/>
          <w:sz w:val="24"/>
          <w:szCs w:val="24"/>
        </w:rPr>
        <w:t>styles</w:t>
      </w:r>
      <w:r w:rsidR="000F7365">
        <w:rPr>
          <w:rFonts w:ascii="Times New Roman" w:eastAsia="Times New Roman" w:hAnsi="Times New Roman" w:cs="Times New Roman"/>
          <w:sz w:val="24"/>
          <w:szCs w:val="24"/>
        </w:rPr>
        <w:t xml:space="preserve"> and materials</w:t>
      </w:r>
      <w:r w:rsidRPr="009072C4">
        <w:rPr>
          <w:rFonts w:ascii="Times New Roman" w:eastAsia="Times New Roman" w:hAnsi="Times New Roman" w:cs="Times New Roman"/>
          <w:sz w:val="24"/>
          <w:szCs w:val="24"/>
        </w:rPr>
        <w:t xml:space="preserve"> chosen by the A</w:t>
      </w:r>
      <w:r>
        <w:rPr>
          <w:rFonts w:ascii="Times New Roman" w:eastAsia="Times New Roman" w:hAnsi="Times New Roman" w:cs="Times New Roman"/>
          <w:sz w:val="24"/>
          <w:szCs w:val="24"/>
        </w:rPr>
        <w:t>rchitectural Review Committee, a list that must include options at all price points.</w:t>
      </w:r>
      <w:r w:rsidRPr="009072C4">
        <w:rPr>
          <w:rFonts w:ascii="Times New Roman" w:eastAsia="Times New Roman" w:hAnsi="Times New Roman" w:cs="Times New Roman"/>
          <w:sz w:val="24"/>
          <w:szCs w:val="24"/>
        </w:rPr>
        <w:t xml:space="preserve"> Members seeking new fencing in nonconforming styles or materials may apply for an exception to this rule.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AD77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72C4" w:rsidRPr="009072C4">
        <w:rPr>
          <w:rFonts w:ascii="Times New Roman" w:eastAsia="Times New Roman" w:hAnsi="Times New Roman" w:cs="Times New Roman"/>
          <w:sz w:val="24"/>
          <w:szCs w:val="24"/>
        </w:rPr>
        <w:t xml:space="preserve">Architecturally appropriate fencing styles </w:t>
      </w:r>
      <w:r w:rsidR="000F7365">
        <w:rPr>
          <w:rFonts w:ascii="Times New Roman" w:eastAsia="Times New Roman" w:hAnsi="Times New Roman" w:cs="Times New Roman"/>
          <w:sz w:val="24"/>
          <w:szCs w:val="24"/>
        </w:rPr>
        <w:t>would emphasize</w:t>
      </w:r>
      <w:r w:rsidR="009072C4" w:rsidRPr="009072C4">
        <w:rPr>
          <w:rFonts w:ascii="Times New Roman" w:eastAsia="Times New Roman" w:hAnsi="Times New Roman" w:cs="Times New Roman"/>
          <w:sz w:val="24"/>
          <w:szCs w:val="24"/>
        </w:rPr>
        <w:t xml:space="preserve"> horizontal and vertical lines, rather than diagonals, curves or other embellishments.</w:t>
      </w:r>
      <w:r w:rsidR="00AD7741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183A8A">
        <w:rPr>
          <w:rFonts w:ascii="Times New Roman" w:eastAsia="Times New Roman" w:hAnsi="Times New Roman" w:cs="Times New Roman"/>
          <w:sz w:val="24"/>
          <w:szCs w:val="24"/>
        </w:rPr>
        <w:t>We encourage the ARC choose fencing</w:t>
      </w:r>
      <w:r w:rsidR="00AD7741">
        <w:rPr>
          <w:rFonts w:ascii="Times New Roman" w:eastAsia="Times New Roman" w:hAnsi="Times New Roman" w:cs="Times New Roman"/>
          <w:sz w:val="24"/>
          <w:szCs w:val="24"/>
        </w:rPr>
        <w:t xml:space="preserve"> materials that are natural or natural-looking</w:t>
      </w:r>
      <w:r w:rsidR="00183A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7741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0F7365">
        <w:rPr>
          <w:rFonts w:ascii="Times New Roman" w:eastAsia="Times New Roman" w:hAnsi="Times New Roman" w:cs="Times New Roman"/>
          <w:sz w:val="24"/>
          <w:szCs w:val="24"/>
        </w:rPr>
        <w:t>GHI should co</w:t>
      </w:r>
      <w:r w:rsidR="00AD7741">
        <w:rPr>
          <w:rFonts w:ascii="Times New Roman" w:eastAsia="Times New Roman" w:hAnsi="Times New Roman" w:cs="Times New Roman"/>
          <w:sz w:val="24"/>
          <w:szCs w:val="24"/>
        </w:rPr>
        <w:t>ntinue removing fences at no cost to the member with the guarantee that the member won’t replace it within 2 years.</w:t>
      </w:r>
    </w:p>
    <w:p w14:paraId="4DBD4DD4" w14:textId="18ADEF2E" w:rsidR="009072C4" w:rsidRDefault="00233E42" w:rsidP="00A07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HELP FOR GHI GARDENERS AND GARDENERS-TO-BE</w:t>
      </w:r>
    </w:p>
    <w:p w14:paraId="69FFCA9D" w14:textId="45FEE035" w:rsidR="00AD7741" w:rsidRDefault="00233E42" w:rsidP="00233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E42">
        <w:rPr>
          <w:rFonts w:ascii="Times New Roman" w:eastAsia="Times New Roman" w:hAnsi="Times New Roman" w:cs="Times New Roman"/>
          <w:sz w:val="24"/>
          <w:szCs w:val="24"/>
        </w:rPr>
        <w:t xml:space="preserve">155 </w:t>
      </w:r>
      <w:r w:rsidR="00AD7741">
        <w:rPr>
          <w:rFonts w:ascii="Times New Roman" w:eastAsia="Times New Roman" w:hAnsi="Times New Roman" w:cs="Times New Roman"/>
          <w:sz w:val="24"/>
          <w:szCs w:val="24"/>
        </w:rPr>
        <w:t xml:space="preserve">survey </w:t>
      </w:r>
      <w:r w:rsidRPr="00233E42">
        <w:rPr>
          <w:rFonts w:ascii="Times New Roman" w:eastAsia="Times New Roman" w:hAnsi="Times New Roman" w:cs="Times New Roman"/>
          <w:sz w:val="24"/>
          <w:szCs w:val="24"/>
        </w:rPr>
        <w:t>respondents said improving their garden was important and 147 said reducing yard maintenance was</w:t>
      </w:r>
      <w:r w:rsidR="00AD7741">
        <w:rPr>
          <w:rFonts w:ascii="Times New Roman" w:eastAsia="Times New Roman" w:hAnsi="Times New Roman" w:cs="Times New Roman"/>
          <w:sz w:val="24"/>
          <w:szCs w:val="24"/>
        </w:rPr>
        <w:t>, too. Many asked for help in</w:t>
      </w:r>
      <w:r w:rsidRPr="00233E42">
        <w:rPr>
          <w:rFonts w:ascii="Times New Roman" w:eastAsia="Times New Roman" w:hAnsi="Times New Roman" w:cs="Times New Roman"/>
          <w:sz w:val="24"/>
          <w:szCs w:val="24"/>
        </w:rPr>
        <w:t xml:space="preserve"> providing </w:t>
      </w:r>
      <w:r w:rsidR="00AD7741"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 w:rsidRPr="00233E42">
        <w:rPr>
          <w:rFonts w:ascii="Times New Roman" w:eastAsia="Times New Roman" w:hAnsi="Times New Roman" w:cs="Times New Roman"/>
          <w:sz w:val="24"/>
          <w:szCs w:val="24"/>
        </w:rPr>
        <w:t>for wildlife</w:t>
      </w:r>
      <w:r w:rsidR="006E4417">
        <w:rPr>
          <w:rFonts w:ascii="Times New Roman" w:eastAsia="Times New Roman" w:hAnsi="Times New Roman" w:cs="Times New Roman"/>
          <w:sz w:val="24"/>
          <w:szCs w:val="24"/>
        </w:rPr>
        <w:t xml:space="preserve"> and native plantings</w:t>
      </w:r>
      <w:r w:rsidR="00AD7741">
        <w:rPr>
          <w:rFonts w:ascii="Times New Roman" w:eastAsia="Times New Roman" w:hAnsi="Times New Roman" w:cs="Times New Roman"/>
          <w:sz w:val="24"/>
          <w:szCs w:val="24"/>
        </w:rPr>
        <w:t xml:space="preserve">. An increase in gardens </w:t>
      </w:r>
      <w:r w:rsidR="007B0346">
        <w:rPr>
          <w:rFonts w:ascii="Times New Roman" w:eastAsia="Times New Roman" w:hAnsi="Times New Roman" w:cs="Times New Roman"/>
          <w:sz w:val="24"/>
          <w:szCs w:val="24"/>
        </w:rPr>
        <w:t xml:space="preserve">in our community benefits all members by </w:t>
      </w:r>
      <w:r w:rsidR="007A032F">
        <w:rPr>
          <w:rFonts w:ascii="Times New Roman" w:eastAsia="Times New Roman" w:hAnsi="Times New Roman" w:cs="Times New Roman"/>
          <w:sz w:val="24"/>
          <w:szCs w:val="24"/>
        </w:rPr>
        <w:t>increasing</w:t>
      </w:r>
      <w:r w:rsidR="007B0346">
        <w:rPr>
          <w:rFonts w:ascii="Times New Roman" w:eastAsia="Times New Roman" w:hAnsi="Times New Roman" w:cs="Times New Roman"/>
          <w:sz w:val="24"/>
          <w:szCs w:val="24"/>
        </w:rPr>
        <w:t xml:space="preserve"> curb appeal.</w:t>
      </w:r>
    </w:p>
    <w:p w14:paraId="6F9B28ED" w14:textId="252E7DFD" w:rsidR="00AD7741" w:rsidRPr="00AD7741" w:rsidRDefault="00AD7741" w:rsidP="00233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741">
        <w:rPr>
          <w:rFonts w:ascii="Times New Roman" w:eastAsia="Times New Roman" w:hAnsi="Times New Roman" w:cs="Times New Roman"/>
          <w:b/>
          <w:sz w:val="24"/>
          <w:szCs w:val="24"/>
        </w:rPr>
        <w:t>Recommended Solutions:</w:t>
      </w:r>
    </w:p>
    <w:p w14:paraId="162BC6DB" w14:textId="67CC96DB" w:rsidR="00B36A01" w:rsidRDefault="00AD7741" w:rsidP="007A032F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-Implement changes recommended here to allow members the screening they need to create gardens.</w:t>
      </w:r>
      <w:r w:rsidR="00233E42" w:rsidRPr="00AD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741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6E4417">
        <w:rPr>
          <w:rFonts w:ascii="Times New Roman" w:eastAsia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eastAsia="Times New Roman" w:hAnsi="Times New Roman" w:cs="Times New Roman"/>
          <w:sz w:val="24"/>
          <w:szCs w:val="24"/>
        </w:rPr>
        <w:t>GHI Gardening T</w:t>
      </w:r>
      <w:r w:rsidR="006E4417">
        <w:rPr>
          <w:rFonts w:ascii="Times New Roman" w:eastAsia="Times New Roman" w:hAnsi="Times New Roman" w:cs="Times New Roman"/>
          <w:sz w:val="24"/>
          <w:szCs w:val="24"/>
        </w:rPr>
        <w:t>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365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233E42" w:rsidRPr="00AD7741">
        <w:rPr>
          <w:rFonts w:ascii="Times New Roman" w:eastAsia="Times New Roman" w:hAnsi="Times New Roman" w:cs="Times New Roman"/>
          <w:sz w:val="24"/>
          <w:szCs w:val="24"/>
        </w:rPr>
        <w:t>ffer in-person instruction in pruning</w:t>
      </w:r>
      <w:r w:rsidR="000024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3E42" w:rsidRPr="00233E42">
        <w:rPr>
          <w:rFonts w:ascii="Times New Roman" w:eastAsia="Times New Roman" w:hAnsi="Times New Roman" w:cs="Times New Roman"/>
          <w:sz w:val="24"/>
          <w:szCs w:val="24"/>
        </w:rPr>
        <w:t xml:space="preserve"> personalized garden design and plant coaching for members who desire it</w:t>
      </w:r>
      <w:r>
        <w:rPr>
          <w:rFonts w:ascii="Times New Roman" w:eastAsia="Times New Roman" w:hAnsi="Times New Roman" w:cs="Times New Roman"/>
          <w:sz w:val="24"/>
          <w:szCs w:val="24"/>
        </w:rPr>
        <w:t>, and</w:t>
      </w:r>
      <w:r w:rsidR="00233E42" w:rsidRPr="00233E42">
        <w:rPr>
          <w:rFonts w:ascii="Times New Roman" w:eastAsia="Times New Roman" w:hAnsi="Times New Roman" w:cs="Times New Roman"/>
          <w:sz w:val="24"/>
          <w:szCs w:val="24"/>
        </w:rPr>
        <w:t xml:space="preserve"> Open Garden events in gardens of team members and other GHI gardens throughout the season - for social and learning purposes.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002483">
        <w:rPr>
          <w:rFonts w:ascii="Times New Roman" w:eastAsia="Times New Roman" w:hAnsi="Times New Roman" w:cs="Times New Roman"/>
          <w:sz w:val="24"/>
          <w:szCs w:val="24"/>
        </w:rPr>
        <w:t xml:space="preserve">GHI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Gardening Team </w:t>
      </w:r>
      <w:r w:rsidR="000F7365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233E42" w:rsidRPr="00233E42">
        <w:rPr>
          <w:rFonts w:ascii="Times New Roman" w:eastAsia="Times New Roman" w:hAnsi="Times New Roman" w:cs="Times New Roman"/>
          <w:sz w:val="24"/>
          <w:szCs w:val="24"/>
        </w:rPr>
        <w:t>eview gardening and plant information on the GHI website and recommend corrections and additions</w:t>
      </w:r>
      <w:r w:rsidR="007A032F">
        <w:rPr>
          <w:rFonts w:ascii="Times New Roman" w:eastAsia="Times New Roman" w:hAnsi="Times New Roman" w:cs="Times New Roman"/>
          <w:sz w:val="24"/>
          <w:szCs w:val="24"/>
        </w:rPr>
        <w:t>, plus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E42" w:rsidRPr="00233E42">
        <w:rPr>
          <w:rFonts w:ascii="Times New Roman" w:eastAsia="Times New Roman" w:hAnsi="Times New Roman" w:cs="Times New Roman"/>
          <w:sz w:val="24"/>
          <w:szCs w:val="24"/>
        </w:rPr>
        <w:t>trusted source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7A032F">
        <w:rPr>
          <w:rFonts w:ascii="Times New Roman" w:eastAsia="Times New Roman" w:hAnsi="Times New Roman" w:cs="Times New Roman"/>
          <w:sz w:val="24"/>
          <w:szCs w:val="24"/>
        </w:rPr>
        <w:t>like the Univ</w:t>
      </w:r>
      <w:bookmarkStart w:id="0" w:name="_GoBack"/>
      <w:bookmarkEnd w:id="0"/>
      <w:r w:rsidR="007A032F">
        <w:rPr>
          <w:rFonts w:ascii="Times New Roman" w:eastAsia="Times New Roman" w:hAnsi="Times New Roman" w:cs="Times New Roman"/>
          <w:sz w:val="24"/>
          <w:szCs w:val="24"/>
        </w:rPr>
        <w:t>ersity of Maryland for more information.</w:t>
      </w:r>
    </w:p>
    <w:sectPr w:rsidR="00B36A01" w:rsidSect="000144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C8A"/>
    <w:multiLevelType w:val="multilevel"/>
    <w:tmpl w:val="318E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01C73"/>
    <w:multiLevelType w:val="multilevel"/>
    <w:tmpl w:val="5EF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E490A"/>
    <w:multiLevelType w:val="hybridMultilevel"/>
    <w:tmpl w:val="4B207188"/>
    <w:lvl w:ilvl="0" w:tplc="B540C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82E75"/>
    <w:multiLevelType w:val="multilevel"/>
    <w:tmpl w:val="D2C4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D4699"/>
    <w:multiLevelType w:val="hybridMultilevel"/>
    <w:tmpl w:val="DAF20414"/>
    <w:lvl w:ilvl="0" w:tplc="466C08DA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61440"/>
    <w:multiLevelType w:val="hybridMultilevel"/>
    <w:tmpl w:val="D156740E"/>
    <w:lvl w:ilvl="0" w:tplc="22CC6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83AF0"/>
    <w:multiLevelType w:val="hybridMultilevel"/>
    <w:tmpl w:val="3398CC76"/>
    <w:lvl w:ilvl="0" w:tplc="A7120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A4B31"/>
    <w:multiLevelType w:val="multilevel"/>
    <w:tmpl w:val="CD1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A150DD"/>
    <w:multiLevelType w:val="multilevel"/>
    <w:tmpl w:val="DDAE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01"/>
    <w:rsid w:val="00002483"/>
    <w:rsid w:val="00014456"/>
    <w:rsid w:val="000F4A0E"/>
    <w:rsid w:val="000F7365"/>
    <w:rsid w:val="00133532"/>
    <w:rsid w:val="00156F09"/>
    <w:rsid w:val="00177DDD"/>
    <w:rsid w:val="00183A8A"/>
    <w:rsid w:val="001F7B66"/>
    <w:rsid w:val="00233E42"/>
    <w:rsid w:val="003F009A"/>
    <w:rsid w:val="00442091"/>
    <w:rsid w:val="00626BC3"/>
    <w:rsid w:val="006938C2"/>
    <w:rsid w:val="006C108F"/>
    <w:rsid w:val="006E4417"/>
    <w:rsid w:val="006F797E"/>
    <w:rsid w:val="007A032F"/>
    <w:rsid w:val="007B0346"/>
    <w:rsid w:val="007D3CC2"/>
    <w:rsid w:val="009072C4"/>
    <w:rsid w:val="009363D5"/>
    <w:rsid w:val="00993F31"/>
    <w:rsid w:val="00A07853"/>
    <w:rsid w:val="00AD7741"/>
    <w:rsid w:val="00B36A01"/>
    <w:rsid w:val="00B670B3"/>
    <w:rsid w:val="00BB5F48"/>
    <w:rsid w:val="00BF653E"/>
    <w:rsid w:val="00EA0E6D"/>
    <w:rsid w:val="00F6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60FA"/>
  <w15:docId w15:val="{C3157DE4-D81F-4D77-93A2-0AE3392A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C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72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07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Newton</dc:creator>
  <cp:lastModifiedBy>Susan</cp:lastModifiedBy>
  <cp:revision>16</cp:revision>
  <dcterms:created xsi:type="dcterms:W3CDTF">2018-06-26T10:33:00Z</dcterms:created>
  <dcterms:modified xsi:type="dcterms:W3CDTF">2018-06-30T19:18:00Z</dcterms:modified>
</cp:coreProperties>
</file>